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MATERIAL DE PRENSA — BIOGRAFÍA DEL FUNDADOR</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Rolf Magener</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Fundador y CEO, CrowdAvoid / MOAI — Nueva YorkPara uso en cobertura editorial, entrevistas y perfiles mediáticos.</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40" w:before="360" w:lineRule="auto"/>
        <w:rPr/>
      </w:pPr>
      <w:r w:rsidDel="00000000" w:rsidR="00000000" w:rsidRPr="00000000">
        <w:rPr>
          <w:rFonts w:ascii="Arial" w:cs="Arial" w:eastAsia="Arial" w:hAnsi="Arial"/>
          <w:b w:val="1"/>
          <w:bCs w:val="1"/>
          <w:color w:val="1a73a7"/>
          <w:sz w:val="26"/>
          <w:szCs w:val="26"/>
          <w:rtl w:val="0"/>
        </w:rPr>
        <w:t xml:space="preserve">Biografía corta — 80 palabras</w:t>
      </w:r>
      <w:r w:rsidDel="00000000" w:rsidR="00000000" w:rsidRPr="00000000">
        <w:rPr>
          <w:rtl w:val="0"/>
        </w:rPr>
      </w:r>
    </w:p>
    <w:p w:rsidR="00000000" w:rsidDel="00000000" w:rsidP="00000000" w:rsidRDefault="00000000" w:rsidRPr="00000000" w14:paraId="00000006">
      <w:pPr>
        <w:spacing w:after="200" w:before="0" w:line="320" w:lineRule="auto"/>
        <w:rPr/>
      </w:pPr>
      <w:r w:rsidDel="00000000" w:rsidR="00000000" w:rsidRPr="00000000">
        <w:rPr>
          <w:rFonts w:ascii="Arial" w:cs="Arial" w:eastAsia="Arial" w:hAnsi="Arial"/>
          <w:color w:val="1a1a1a"/>
          <w:sz w:val="24"/>
          <w:szCs w:val="24"/>
          <w:rtl w:val="0"/>
        </w:rPr>
        <w:t xml:space="preserve">Rolf Magener es el fundador de CrowdAvoid, una app de viajes que muestra niveles de afluencia en tiempo real y predichos en atracciones turísticas de todo el mundo. Ha visitado 130 países, recorrido 19 Caminos de Santiago y pasado casi dos décadas viajando de forma continua. Construyó CrowdAvoid en solitario —sin experiencia previa en desarrollo de apps— tras ver cómo los destinos más amados del mundo eran destruidos lentamente por el turismo masivo. Anteriormente creó iCleaner, un pulidor de iPods que pasó de un frasco de 9 dólares a distribuirse globalmente a través de Apple Stores.</w:t>
      </w:r>
      <w:r w:rsidDel="00000000" w:rsidR="00000000" w:rsidRPr="00000000">
        <w:rPr>
          <w:rtl w:val="0"/>
        </w:rPr>
      </w:r>
    </w:p>
    <w:p w:rsidR="00000000" w:rsidDel="00000000" w:rsidP="00000000" w:rsidRDefault="00000000" w:rsidRPr="00000000" w14:paraId="00000007">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8">
      <w:pPr>
        <w:spacing w:after="140" w:before="360" w:lineRule="auto"/>
        <w:rPr/>
      </w:pPr>
      <w:r w:rsidDel="00000000" w:rsidR="00000000" w:rsidRPr="00000000">
        <w:rPr>
          <w:rFonts w:ascii="Arial" w:cs="Arial" w:eastAsia="Arial" w:hAnsi="Arial"/>
          <w:b w:val="1"/>
          <w:bCs w:val="1"/>
          <w:color w:val="1a73a7"/>
          <w:sz w:val="26"/>
          <w:szCs w:val="26"/>
          <w:rtl w:val="0"/>
        </w:rPr>
        <w:t xml:space="preserve">Biografía completa — Para perfiles y reportajes</w:t>
      </w:r>
      <w:r w:rsidDel="00000000" w:rsidR="00000000" w:rsidRPr="00000000">
        <w:rPr>
          <w:rtl w:val="0"/>
        </w:rPr>
      </w:r>
    </w:p>
    <w:p w:rsidR="00000000" w:rsidDel="00000000" w:rsidP="00000000" w:rsidRDefault="00000000" w:rsidRPr="00000000" w14:paraId="00000009">
      <w:pPr>
        <w:spacing w:after="200" w:before="0" w:line="320" w:lineRule="auto"/>
        <w:rPr/>
      </w:pPr>
      <w:r w:rsidDel="00000000" w:rsidR="00000000" w:rsidRPr="00000000">
        <w:rPr>
          <w:rFonts w:ascii="Arial" w:cs="Arial" w:eastAsia="Arial" w:hAnsi="Arial"/>
          <w:color w:val="1a1a1a"/>
          <w:sz w:val="24"/>
          <w:szCs w:val="24"/>
          <w:rtl w:val="0"/>
        </w:rPr>
        <w:t xml:space="preserve">Rolf Magener ha visitado 130 países, recorrido 19 Caminos de Santiago y pasado la mayor parte de dos décadas viajando continuamente por el mundo. No es alguien que se queje de las multitudes desde la distancia. Las ha observado de cerca, destruyendo lentamente los lugares que más ama.</w:t>
      </w:r>
      <w:r w:rsidDel="00000000" w:rsidR="00000000" w:rsidRPr="00000000">
        <w:rPr>
          <w:rtl w:val="0"/>
        </w:rPr>
      </w:r>
    </w:p>
    <w:p w:rsidR="00000000" w:rsidDel="00000000" w:rsidP="00000000" w:rsidRDefault="00000000" w:rsidRPr="00000000" w14:paraId="0000000A">
      <w:pPr>
        <w:spacing w:after="200" w:before="0" w:line="320" w:lineRule="auto"/>
        <w:rPr/>
      </w:pPr>
      <w:r w:rsidDel="00000000" w:rsidR="00000000" w:rsidRPr="00000000">
        <w:rPr>
          <w:rFonts w:ascii="Arial" w:cs="Arial" w:eastAsia="Arial" w:hAnsi="Arial"/>
          <w:color w:val="1a1a1a"/>
          <w:sz w:val="24"/>
          <w:szCs w:val="24"/>
          <w:rtl w:val="0"/>
        </w:rPr>
        <w:t xml:space="preserve">La idea de CrowdAvoid tomó forma durante una visita a Venecia con una amiga que vive allí. Era temporada alta turística, pero nunca se cruzaron con las famosas aglomeraciones. Su amiga simplemente sabía, por años de conocimiento local, qué calles tomar y cuándo. A una manzana del caos: silencio, un canal, la ciudad real. Ese conocimiento siempre había pertenecido exclusivamente a los locales. Rolf decidió cambiar eso.</w:t>
      </w:r>
      <w:r w:rsidDel="00000000" w:rsidR="00000000" w:rsidRPr="00000000">
        <w:rPr>
          <w:rtl w:val="0"/>
        </w:rPr>
      </w:r>
    </w:p>
    <w:p w:rsidR="00000000" w:rsidDel="00000000" w:rsidP="00000000" w:rsidRDefault="00000000" w:rsidRPr="00000000" w14:paraId="0000000B">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"El 99% de las apps de viaje empeoran el problema. Envían a todo el mundo al mismo lugar al mismo tiempo. Eso no es una solución — ese es el problema."</w:t>
      </w:r>
      <w:r w:rsidDel="00000000" w:rsidR="00000000" w:rsidRPr="00000000">
        <w:rPr>
          <w:rtl w:val="0"/>
        </w:rPr>
      </w:r>
    </w:p>
    <w:p w:rsidR="00000000" w:rsidDel="00000000" w:rsidP="00000000" w:rsidRDefault="00000000" w:rsidRPr="00000000" w14:paraId="0000000C">
      <w:pPr>
        <w:spacing w:after="200" w:before="0" w:line="320" w:lineRule="auto"/>
        <w:rPr/>
      </w:pPr>
      <w:r w:rsidDel="00000000" w:rsidR="00000000" w:rsidRPr="00000000">
        <w:rPr>
          <w:rFonts w:ascii="Arial" w:cs="Arial" w:eastAsia="Arial" w:hAnsi="Arial"/>
          <w:color w:val="1a1a1a"/>
          <w:sz w:val="24"/>
          <w:szCs w:val="24"/>
          <w:rtl w:val="0"/>
        </w:rPr>
        <w:t xml:space="preserve">Antes de CrowdAvoid, Rolf creó iCleaner — y la historia detrás dice todo sobre cómo opera. En 2001, tras la recesión posterior al 11-S que destruyó su negocio de diseño web en tres meses, listó un iPod de seis semanas en eBay por 400 dólares. Al ir a embalarlo, lo encontró al fondo de una mochila, lleno de arañazos. En lugar de reembolsar al comprador o enviarlo dañado, buscó durante horas una solución — hasta dar con un foro oscuro que mencionaba un pulidor de coches utilizado por la Fuerza Aérea de EE. UU. en las cúpulas de cazas de combate.</w:t>
      </w:r>
      <w:r w:rsidDel="00000000" w:rsidR="00000000" w:rsidRPr="00000000">
        <w:rPr>
          <w:rtl w:val="0"/>
        </w:rPr>
      </w:r>
    </w:p>
    <w:p w:rsidR="00000000" w:rsidDel="00000000" w:rsidP="00000000" w:rsidRDefault="00000000" w:rsidRPr="00000000" w14:paraId="0000000D">
      <w:pPr>
        <w:spacing w:after="200" w:before="0" w:line="320" w:lineRule="auto"/>
        <w:rPr/>
      </w:pPr>
      <w:r w:rsidDel="00000000" w:rsidR="00000000" w:rsidRPr="00000000">
        <w:rPr>
          <w:rFonts w:ascii="Arial" w:cs="Arial" w:eastAsia="Arial" w:hAnsi="Arial"/>
          <w:color w:val="1a1a1a"/>
          <w:sz w:val="24"/>
          <w:szCs w:val="24"/>
          <w:rtl w:val="0"/>
        </w:rPr>
        <w:t xml:space="preserve">Fue a la tienda de repuestos de coches y gastó 9 dólares — aproximadamente el diez por ciento de todo su dinero. Funcionó. Mezcló el producto con otro, lo puso en frascos de aspirinas, diseñó una etiqueta y lo llamó iCleaner. Lo listó en eBay. Su primera botella se vendió en cuestión de horas. A la mañana siguiente, los pedidos llegaban en cascada desde su sitio web. En días, tiendas en Australia pedían cientos de botellas.</w:t>
      </w:r>
      <w:r w:rsidDel="00000000" w:rsidR="00000000" w:rsidRPr="00000000">
        <w:rPr>
          <w:rtl w:val="0"/>
        </w:rPr>
      </w:r>
    </w:p>
    <w:p w:rsidR="00000000" w:rsidDel="00000000" w:rsidP="00000000" w:rsidRDefault="00000000" w:rsidRPr="00000000" w14:paraId="0000000E">
      <w:pPr>
        <w:spacing w:after="200" w:before="0" w:line="320" w:lineRule="auto"/>
        <w:rPr/>
      </w:pPr>
      <w:r w:rsidDel="00000000" w:rsidR="00000000" w:rsidRPr="00000000">
        <w:rPr>
          <w:rFonts w:ascii="Arial" w:cs="Arial" w:eastAsia="Arial" w:hAnsi="Arial"/>
          <w:color w:val="1a1a1a"/>
          <w:sz w:val="24"/>
          <w:szCs w:val="24"/>
          <w:rtl w:val="0"/>
        </w:rPr>
        <w:t xml:space="preserve">iCleaner terminó vendiéndose en todos los continentes — Rolf llevó personalmente una botella a la Antártida — y llegó a las estanterías de Apple Stores en todo el mundo. Tres años después de aquel iPod rayado, se había retirado como millonario. Pasó los siguientes 19 años viajando continuamente.</w:t>
      </w:r>
      <w:r w:rsidDel="00000000" w:rsidR="00000000" w:rsidRPr="00000000">
        <w:rPr>
          <w:rtl w:val="0"/>
        </w:rPr>
      </w:r>
    </w:p>
    <w:p w:rsidR="00000000" w:rsidDel="00000000" w:rsidP="00000000" w:rsidRDefault="00000000" w:rsidRPr="00000000" w14:paraId="0000000F">
      <w:pPr>
        <w:pBdr>
          <w:left w:color="1a73a7" w:space="20" w:sz="12" w:val="single"/>
        </w:pBdr>
        <w:spacing w:after="280" w:before="280" w:lineRule="auto"/>
        <w:ind w:left="720" w:right="720" w:firstLine="0"/>
        <w:rPr/>
      </w:pPr>
      <w:r w:rsidDel="00000000" w:rsidR="00000000" w:rsidRPr="00000000">
        <w:rPr>
          <w:rFonts w:ascii="Arial" w:cs="Arial" w:eastAsia="Arial" w:hAnsi="Arial"/>
          <w:i w:val="1"/>
          <w:iCs w:val="1"/>
          <w:color w:val="1a73a7"/>
          <w:sz w:val="26"/>
          <w:szCs w:val="26"/>
          <w:rtl w:val="0"/>
        </w:rPr>
        <w:t xml:space="preserve">"Lo que parecía un desastre resultó ser la oportunidad que cambió mi vida. Todo problema es una solución esperando ser encontrada."</w:t>
      </w:r>
      <w:r w:rsidDel="00000000" w:rsidR="00000000" w:rsidRPr="00000000">
        <w:rPr>
          <w:rtl w:val="0"/>
        </w:rPr>
      </w:r>
    </w:p>
    <w:p w:rsidR="00000000" w:rsidDel="00000000" w:rsidP="00000000" w:rsidRDefault="00000000" w:rsidRPr="00000000" w14:paraId="00000010">
      <w:pPr>
        <w:spacing w:after="200" w:before="0" w:line="320" w:lineRule="auto"/>
        <w:rPr/>
      </w:pPr>
      <w:r w:rsidDel="00000000" w:rsidR="00000000" w:rsidRPr="00000000">
        <w:rPr>
          <w:rFonts w:ascii="Arial" w:cs="Arial" w:eastAsia="Arial" w:hAnsi="Arial"/>
          <w:color w:val="1a1a1a"/>
          <w:sz w:val="24"/>
          <w:szCs w:val="24"/>
          <w:rtl w:val="0"/>
        </w:rPr>
        <w:t xml:space="preserve">CrowdAvoid es el mismo instinto aplicado a un problema diferente. Rolf construyó toda la app él solo — diseño, desarrollo y backend — sin experiencia previa, aprendiéndolo todo sobre la marcha con herramientas de codificación con IA. La app está disponible en iOS y Android, admite cuatro idiomas y es la única app de viajes que notifica proactivamente a los usuarios cuando los niveles de afluencia en una atracción específica cambian.</w:t>
      </w:r>
      <w:r w:rsidDel="00000000" w:rsidR="00000000" w:rsidRPr="00000000">
        <w:rPr>
          <w:rtl w:val="0"/>
        </w:rPr>
      </w:r>
    </w:p>
    <w:p w:rsidR="00000000" w:rsidDel="00000000" w:rsidP="00000000" w:rsidRDefault="00000000" w:rsidRPr="00000000" w14:paraId="00000011">
      <w:pPr>
        <w:spacing w:after="200" w:before="0" w:line="320" w:lineRule="auto"/>
        <w:rPr/>
      </w:pPr>
      <w:r w:rsidDel="00000000" w:rsidR="00000000" w:rsidRPr="00000000">
        <w:rPr>
          <w:rFonts w:ascii="Arial" w:cs="Arial" w:eastAsia="Arial" w:hAnsi="Arial"/>
          <w:color w:val="1a1a1a"/>
          <w:sz w:val="24"/>
          <w:szCs w:val="24"/>
          <w:rtl w:val="0"/>
        </w:rPr>
        <w:t xml:space="preserve">También trabajó como fotógrafo de moda en Nueva York, con campañas para Tiffany &amp; Co. y Revlon, e imágenes publicadas en Vogue Italia. Ha escrito nueve libros sobre marketing y mentalidad. Construyó su primer sitio web en 1994. Posee una marca registrada USPTO sobre el nombre CrowdAvoid.</w:t>
      </w:r>
      <w:r w:rsidDel="00000000" w:rsidR="00000000" w:rsidRPr="00000000">
        <w:rPr>
          <w:rtl w:val="0"/>
        </w:rPr>
      </w:r>
    </w:p>
    <w:p w:rsidR="00000000" w:rsidDel="00000000" w:rsidP="00000000" w:rsidRDefault="00000000" w:rsidRPr="00000000" w14:paraId="00000012">
      <w:pPr>
        <w:spacing w:after="200" w:before="0" w:line="320" w:lineRule="auto"/>
        <w:rPr/>
      </w:pPr>
      <w:r w:rsidDel="00000000" w:rsidR="00000000" w:rsidRPr="00000000">
        <w:rPr>
          <w:rFonts w:ascii="Arial" w:cs="Arial" w:eastAsia="Arial" w:hAnsi="Arial"/>
          <w:color w:val="1a1a1a"/>
          <w:sz w:val="24"/>
          <w:szCs w:val="24"/>
          <w:rtl w:val="0"/>
        </w:rPr>
        <w:t xml:space="preserve">Está basado en Nueva York y opera bajo su empresa MOAI.</w:t>
      </w:r>
      <w:r w:rsidDel="00000000" w:rsidR="00000000" w:rsidRPr="00000000">
        <w:rPr>
          <w:rtl w:val="0"/>
        </w:rPr>
      </w:r>
    </w:p>
    <w:p w:rsidR="00000000" w:rsidDel="00000000" w:rsidP="00000000" w:rsidRDefault="00000000" w:rsidRPr="00000000" w14:paraId="00000013">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4">
      <w:pPr>
        <w:spacing w:after="140" w:before="360" w:lineRule="auto"/>
        <w:rPr/>
      </w:pPr>
      <w:r w:rsidDel="00000000" w:rsidR="00000000" w:rsidRPr="00000000">
        <w:rPr>
          <w:rFonts w:ascii="Arial" w:cs="Arial" w:eastAsia="Arial" w:hAnsi="Arial"/>
          <w:b w:val="1"/>
          <w:bCs w:val="1"/>
          <w:color w:val="1a73a7"/>
          <w:sz w:val="26"/>
          <w:szCs w:val="26"/>
          <w:rtl w:val="0"/>
        </w:rPr>
        <w:t xml:space="preserve">Datos rápidos</w:t>
      </w:r>
      <w:r w:rsidDel="00000000" w:rsidR="00000000" w:rsidRPr="00000000">
        <w:rPr>
          <w:rtl w:val="0"/>
        </w:rPr>
      </w:r>
    </w:p>
    <w:p w:rsidR="00000000" w:rsidDel="00000000" w:rsidP="00000000" w:rsidRDefault="00000000" w:rsidRPr="00000000" w14:paraId="00000015">
      <w:pPr>
        <w:spacing w:after="200" w:before="0" w:line="320" w:lineRule="auto"/>
        <w:rPr/>
      </w:pPr>
      <w:r w:rsidDel="00000000" w:rsidR="00000000" w:rsidRPr="00000000">
        <w:rPr>
          <w:rFonts w:ascii="Arial" w:cs="Arial" w:eastAsia="Arial" w:hAnsi="Arial"/>
          <w:color w:val="1a1a1a"/>
          <w:sz w:val="24"/>
          <w:szCs w:val="24"/>
          <w:rtl w:val="0"/>
        </w:rPr>
        <w:t xml:space="preserve">Países visitados: 130+</w:t>
      </w:r>
      <w:r w:rsidDel="00000000" w:rsidR="00000000" w:rsidRPr="00000000">
        <w:rPr>
          <w:rtl w:val="0"/>
        </w:rPr>
      </w:r>
    </w:p>
    <w:p w:rsidR="00000000" w:rsidDel="00000000" w:rsidP="00000000" w:rsidRDefault="00000000" w:rsidRPr="00000000" w14:paraId="00000016">
      <w:pPr>
        <w:spacing w:after="200" w:before="0" w:line="320" w:lineRule="auto"/>
        <w:rPr/>
      </w:pPr>
      <w:r w:rsidDel="00000000" w:rsidR="00000000" w:rsidRPr="00000000">
        <w:rPr>
          <w:rFonts w:ascii="Arial" w:cs="Arial" w:eastAsia="Arial" w:hAnsi="Arial"/>
          <w:color w:val="1a1a1a"/>
          <w:sz w:val="24"/>
          <w:szCs w:val="24"/>
          <w:rtl w:val="0"/>
        </w:rPr>
        <w:t xml:space="preserve">Caminos de Santiago completados: 19</w:t>
      </w:r>
      <w:r w:rsidDel="00000000" w:rsidR="00000000" w:rsidRPr="00000000">
        <w:rPr>
          <w:rtl w:val="0"/>
        </w:rPr>
      </w:r>
    </w:p>
    <w:p w:rsidR="00000000" w:rsidDel="00000000" w:rsidP="00000000" w:rsidRDefault="00000000" w:rsidRPr="00000000" w14:paraId="00000017">
      <w:pPr>
        <w:spacing w:after="200" w:before="0" w:line="320" w:lineRule="auto"/>
        <w:rPr/>
      </w:pPr>
      <w:r w:rsidDel="00000000" w:rsidR="00000000" w:rsidRPr="00000000">
        <w:rPr>
          <w:rFonts w:ascii="Arial" w:cs="Arial" w:eastAsia="Arial" w:hAnsi="Arial"/>
          <w:color w:val="1a1a1a"/>
          <w:sz w:val="24"/>
          <w:szCs w:val="24"/>
          <w:rtl w:val="0"/>
        </w:rPr>
        <w:t xml:space="preserve">Libros escritos: 9</w:t>
      </w:r>
      <w:r w:rsidDel="00000000" w:rsidR="00000000" w:rsidRPr="00000000">
        <w:rPr>
          <w:rtl w:val="0"/>
        </w:rPr>
      </w:r>
    </w:p>
    <w:p w:rsidR="00000000" w:rsidDel="00000000" w:rsidP="00000000" w:rsidRDefault="00000000" w:rsidRPr="00000000" w14:paraId="00000018">
      <w:pPr>
        <w:spacing w:after="200" w:before="0" w:line="320" w:lineRule="auto"/>
        <w:rPr/>
      </w:pPr>
      <w:r w:rsidDel="00000000" w:rsidR="00000000" w:rsidRPr="00000000">
        <w:rPr>
          <w:rFonts w:ascii="Arial" w:cs="Arial" w:eastAsia="Arial" w:hAnsi="Arial"/>
          <w:color w:val="1a1a1a"/>
          <w:sz w:val="24"/>
          <w:szCs w:val="24"/>
          <w:rtl w:val="0"/>
        </w:rPr>
        <w:t xml:space="preserve">Años de viaje continuo: 19</w:t>
      </w:r>
      <w:r w:rsidDel="00000000" w:rsidR="00000000" w:rsidRPr="00000000">
        <w:rPr>
          <w:rtl w:val="0"/>
        </w:rPr>
      </w:r>
    </w:p>
    <w:p w:rsidR="00000000" w:rsidDel="00000000" w:rsidP="00000000" w:rsidRDefault="00000000" w:rsidRPr="00000000" w14:paraId="00000019">
      <w:pPr>
        <w:spacing w:after="200" w:before="0" w:line="320" w:lineRule="auto"/>
        <w:rPr/>
      </w:pPr>
      <w:r w:rsidDel="00000000" w:rsidR="00000000" w:rsidRPr="00000000">
        <w:rPr>
          <w:rFonts w:ascii="Arial" w:cs="Arial" w:eastAsia="Arial" w:hAnsi="Arial"/>
          <w:color w:val="1a1a1a"/>
          <w:sz w:val="24"/>
          <w:szCs w:val="24"/>
          <w:rtl w:val="0"/>
        </w:rPr>
        <w:t xml:space="preserve">CrowdAvoid construido íntegramente en solitario: sí</w:t>
      </w:r>
      <w:r w:rsidDel="00000000" w:rsidR="00000000" w:rsidRPr="00000000">
        <w:rPr>
          <w:rtl w:val="0"/>
        </w:rPr>
      </w:r>
    </w:p>
    <w:p w:rsidR="00000000" w:rsidDel="00000000" w:rsidP="00000000" w:rsidRDefault="00000000" w:rsidRPr="00000000" w14:paraId="0000001A">
      <w:pPr>
        <w:spacing w:after="200" w:before="0" w:line="320" w:lineRule="auto"/>
        <w:rPr/>
      </w:pPr>
      <w:r w:rsidDel="00000000" w:rsidR="00000000" w:rsidRPr="00000000">
        <w:rPr>
          <w:rFonts w:ascii="Arial" w:cs="Arial" w:eastAsia="Arial" w:hAnsi="Arial"/>
          <w:color w:val="1a1a1a"/>
          <w:sz w:val="24"/>
          <w:szCs w:val="24"/>
          <w:rtl w:val="0"/>
        </w:rPr>
        <w:t xml:space="preserve">Experiencia previa en desarrollo de apps: ninguna</w:t>
      </w:r>
      <w:r w:rsidDel="00000000" w:rsidR="00000000" w:rsidRPr="00000000">
        <w:rPr>
          <w:rtl w:val="0"/>
        </w:rPr>
      </w:r>
    </w:p>
    <w:p w:rsidR="00000000" w:rsidDel="00000000" w:rsidP="00000000" w:rsidRDefault="00000000" w:rsidRPr="00000000" w14:paraId="0000001B">
      <w:pPr>
        <w:spacing w:after="200" w:before="0" w:line="320" w:lineRule="auto"/>
        <w:rPr/>
      </w:pPr>
      <w:r w:rsidDel="00000000" w:rsidR="00000000" w:rsidRPr="00000000">
        <w:rPr>
          <w:rFonts w:ascii="Arial" w:cs="Arial" w:eastAsia="Arial" w:hAnsi="Arial"/>
          <w:color w:val="1a1a1a"/>
          <w:sz w:val="24"/>
          <w:szCs w:val="24"/>
          <w:rtl w:val="0"/>
        </w:rPr>
        <w:t xml:space="preserve">iCleaner vendido en: Apple Stores, globalmente, todos los continentes</w:t>
      </w:r>
      <w:r w:rsidDel="00000000" w:rsidR="00000000" w:rsidRPr="00000000">
        <w:rPr>
          <w:rtl w:val="0"/>
        </w:rPr>
      </w:r>
    </w:p>
    <w:p w:rsidR="00000000" w:rsidDel="00000000" w:rsidP="00000000" w:rsidRDefault="00000000" w:rsidRPr="00000000" w14:paraId="0000001C">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D">
      <w:pPr>
        <w:spacing w:after="140" w:before="360" w:lineRule="auto"/>
        <w:rPr/>
      </w:pPr>
      <w:r w:rsidDel="00000000" w:rsidR="00000000" w:rsidRPr="00000000">
        <w:rPr>
          <w:rFonts w:ascii="Arial" w:cs="Arial" w:eastAsia="Arial" w:hAnsi="Arial"/>
          <w:b w:val="1"/>
          <w:bCs w:val="1"/>
          <w:color w:val="1a73a7"/>
          <w:sz w:val="26"/>
          <w:szCs w:val="26"/>
          <w:rtl w:val="0"/>
        </w:rPr>
        <w:t xml:space="preserve">Contacto de prensa</w:t>
      </w:r>
      <w:r w:rsidDel="00000000" w:rsidR="00000000" w:rsidRPr="00000000">
        <w:rPr>
          <w:rtl w:val="0"/>
        </w:rPr>
      </w:r>
    </w:p>
    <w:p w:rsidR="00000000" w:rsidDel="00000000" w:rsidP="00000000" w:rsidRDefault="00000000" w:rsidRPr="00000000" w14:paraId="0000001E">
      <w:pPr>
        <w:spacing w:after="200" w:before="0" w:line="320" w:lineRule="auto"/>
        <w:rPr/>
      </w:pPr>
      <w:r w:rsidDel="00000000" w:rsidR="00000000" w:rsidRPr="00000000">
        <w:rPr>
          <w:rFonts w:ascii="Arial" w:cs="Arial" w:eastAsia="Arial" w:hAnsi="Arial"/>
          <w:color w:val="1a1a1a"/>
          <w:sz w:val="24"/>
          <w:szCs w:val="24"/>
          <w:rtl w:val="0"/>
        </w:rPr>
        <w:t xml:space="preserve">Email: press@crowdavoid.com</w:t>
      </w:r>
      <w:r w:rsidDel="00000000" w:rsidR="00000000" w:rsidRPr="00000000">
        <w:rPr>
          <w:rtl w:val="0"/>
        </w:rPr>
      </w:r>
    </w:p>
    <w:p w:rsidR="00000000" w:rsidDel="00000000" w:rsidP="00000000" w:rsidRDefault="00000000" w:rsidRPr="00000000" w14:paraId="0000001F">
      <w:pPr>
        <w:spacing w:after="200" w:before="0" w:line="320" w:lineRule="auto"/>
        <w:rPr/>
      </w:pPr>
      <w:r w:rsidDel="00000000" w:rsidR="00000000" w:rsidRPr="00000000">
        <w:rPr>
          <w:rFonts w:ascii="Arial" w:cs="Arial" w:eastAsia="Arial" w:hAnsi="Arial"/>
          <w:color w:val="1a1a1a"/>
          <w:sz w:val="24"/>
          <w:szCs w:val="24"/>
          <w:rtl w:val="0"/>
        </w:rPr>
        <w:t xml:space="preserve">Página de prensa: crowdavoid.com/press</w:t>
      </w:r>
      <w:r w:rsidDel="00000000" w:rsidR="00000000" w:rsidRPr="00000000">
        <w:rPr>
          <w:rtl w:val="0"/>
        </w:rPr>
      </w:r>
    </w:p>
    <w:p w:rsidR="00000000" w:rsidDel="00000000" w:rsidP="00000000" w:rsidRDefault="00000000" w:rsidRPr="00000000" w14:paraId="00000020">
      <w:pPr>
        <w:spacing w:after="200" w:before="0" w:line="320" w:lineRule="auto"/>
        <w:rPr/>
      </w:pPr>
      <w:r w:rsidDel="00000000" w:rsidR="00000000" w:rsidRPr="00000000">
        <w:rPr>
          <w:rFonts w:ascii="Arial" w:cs="Arial" w:eastAsia="Arial" w:hAnsi="Arial"/>
          <w:color w:val="1a1a1a"/>
          <w:sz w:val="24"/>
          <w:szCs w:val="24"/>
          <w:rtl w:val="0"/>
        </w:rPr>
        <w:t xml:space="preserve">Web: crowdavoid.com</w:t>
      </w: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pBdr>
          <w:top w:color="dddddd" w:space="8" w:sz="4" w:val="single"/>
        </w:pBdr>
        <w:spacing w:after="80" w:before="400" w:lineRule="auto"/>
        <w:rPr/>
      </w:pPr>
      <w:r w:rsidDel="00000000" w:rsidR="00000000" w:rsidRPr="00000000">
        <w:rPr>
          <w:rFonts w:ascii="Arial" w:cs="Arial" w:eastAsia="Arial" w:hAnsi="Arial"/>
          <w:i w:val="1"/>
          <w:iCs w:val="1"/>
          <w:color w:val="666666"/>
          <w:sz w:val="20"/>
          <w:szCs w:val="20"/>
          <w:rtl w:val="0"/>
        </w:rPr>
        <w:t xml:space="preserve">Nota de uso: Ambas versiones están disponibles para uso editorial sin aprobación previa. Para solicitar entrevistas, fotos de alta resolución del fundador o citas adicionales, contacte press@crowdavoid.com.</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